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письму Росстрахнадзора
</w:t>
      </w:r>
    </w:p>
    <w:p>
      <w:r>
        <w:t xml:space="preserve">от 24 июня 1994 г. Nо. 05/1-6р/01
</w:t>
      </w:r>
    </w:p>
    <w:p>
      <w:r>
        <w:t xml:space="preserve">ОБРАЗЕЦ ДОГОВОРА ОБЯЗАТЕЛЬНОГО ЛИЧНОГО
</w:t>
      </w:r>
    </w:p>
    <w:p>
      <w:r>
        <w:t xml:space="preserve">СТРАХОВАНИЯ ПАССАЖИРОВ
</w:t>
      </w:r>
    </w:p>
    <w:p>
      <w:r>
        <w:t xml:space="preserve">Nо. _________
</w:t>
      </w:r>
    </w:p>
    <w:p>
      <w:r>
        <w:t xml:space="preserve">г. ________________                             "___"________ 199_ г.
</w:t>
      </w:r>
    </w:p>
    <w:p>
      <w:r>
        <w:t xml:space="preserve">_____________________________________________________, (далее по
</w:t>
      </w:r>
    </w:p>
    <w:p>
      <w:r>
        <w:t xml:space="preserve">(наименование страховщика)
</w:t>
      </w:r>
    </w:p>
    <w:p>
      <w:r>
        <w:t xml:space="preserve">тексту - Страховщик), в лице 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Устава, с одной стороны, и ________________
</w:t>
      </w:r>
    </w:p>
    <w:p>
      <w:r>
        <w:t xml:space="preserve">______________________________, в лице _____________________________,
</w:t>
      </w:r>
    </w:p>
    <w:p>
      <w:r>
        <w:t xml:space="preserve">(наименование перевозчика)               (должность, Ф.И.О.)
</w:t>
      </w:r>
    </w:p>
    <w:p>
      <w:r>
        <w:t xml:space="preserve">(далее  по тексту - Страхователь),  действующего на основании  Устава
</w:t>
      </w:r>
    </w:p>
    <w:p>
      <w:r>
        <w:t xml:space="preserve">(Положения), с другой  стороны,  в соответствии  с Указами Президента
</w:t>
      </w:r>
    </w:p>
    <w:p>
      <w:r>
        <w:t xml:space="preserve">Российской  Федерации   от   07.07.92   Nо.  750  "О  государственном
</w:t>
      </w:r>
    </w:p>
    <w:p>
      <w:r>
        <w:t xml:space="preserve">обязательном страховании   пассажиров"   и  от 06.04.94  Nо. 667  "Об
</w:t>
      </w:r>
    </w:p>
    <w:p>
      <w:r>
        <w:t xml:space="preserve">основных направлениях государственной политики в сфере  обязательного
</w:t>
      </w:r>
    </w:p>
    <w:p>
      <w:r>
        <w:t xml:space="preserve">страхования" заключили договор о нижеследующем:
</w:t>
      </w:r>
    </w:p>
    <w:p>
      <w:r>
        <w:t xml:space="preserve">1. Предмет договора
</w:t>
      </w:r>
    </w:p>
    <w:p>
      <w:r>
        <w:t xml:space="preserve">Страховщик обязуется  при  страховом случае произвести страховую
</w:t>
      </w:r>
    </w:p>
    <w:p>
      <w:r>
        <w:t xml:space="preserve">выплату застрахованному (его наследникам),  а Страхователь  обязуется
</w:t>
      </w:r>
    </w:p>
    <w:p>
      <w:r>
        <w:t xml:space="preserve">уплачивать страховые взносы в установленные договором сроки.
</w:t>
      </w:r>
    </w:p>
    <w:p>
      <w:r>
        <w:t xml:space="preserve">2. Объект страхования
</w:t>
      </w:r>
    </w:p>
    <w:p>
      <w:r>
        <w:t xml:space="preserve">2.1. Объектом   страхования   являются   имущественные  интересы
</w:t>
      </w:r>
    </w:p>
    <w:p>
      <w:r>
        <w:t xml:space="preserve">пассажиров (туристов,  экскурсантов) ,  перевозимых Страхователем,
</w:t>
      </w:r>
    </w:p>
    <w:p>
      <w:r>
        <w:t xml:space="preserve">связанные с их жизнью и здоровьем (далее по тексту - застрахованные).
</w:t>
      </w:r>
    </w:p>
    <w:p>
      <w:r>
        <w:t xml:space="preserve">Страхованию подлежат  пассажиры  воздушного,   железнодорожного,
</w:t>
      </w:r>
    </w:p>
    <w:p>
      <w:r>
        <w:t xml:space="preserve">морского,  внутреннего  водного и автомобильного транспорта,  а также
</w:t>
      </w:r>
    </w:p>
    <w:p>
      <w:r>
        <w:t xml:space="preserve">туристы и экскурсанты,  совершающие международные экскурсии по  линии
</w:t>
      </w:r>
    </w:p>
    <w:p>
      <w:r>
        <w:t xml:space="preserve">туристическо-экскурсионных организаций, на время поездки (полета).
</w:t>
      </w:r>
    </w:p>
    <w:p>
      <w:r>
        <w:t xml:space="preserve">Права застрахованных   на    обеспечение    страховой    защитой
</w:t>
      </w:r>
    </w:p>
    <w:p>
      <w:r>
        <w:t xml:space="preserve">реализуются через Страхователя в порядке и на условиях, установленных
</w:t>
      </w:r>
    </w:p>
    <w:p>
      <w:r>
        <w:t xml:space="preserve">действующим законодательством.
</w:t>
      </w:r>
    </w:p>
    <w:p>
      <w:r>
        <w:t xml:space="preserve">----------------------------------
</w:t>
      </w:r>
    </w:p>
    <w:p>
      <w:r>
        <w:t xml:space="preserve">Далее по тексту - пассажиров.
</w:t>
      </w:r>
    </w:p>
    <w:p>
      <w:r>
        <w:t xml:space="preserve">2.2. Страхованию не подлежат  пассажиры  всех  видов  транспорта
</w:t>
      </w:r>
    </w:p>
    <w:p>
      <w:r>
        <w:t xml:space="preserve">международных   сообщений,  железнодорожного,  морского,  внутреннего
</w:t>
      </w:r>
    </w:p>
    <w:p>
      <w:r>
        <w:t xml:space="preserve">водного и автомобильного транспорта пригородного сообщения,  морского
</w:t>
      </w:r>
    </w:p>
    <w:p>
      <w:r>
        <w:t xml:space="preserve">и   внутреннего   водного  транспорта  внутригородского  сообщения  и
</w:t>
      </w:r>
    </w:p>
    <w:p>
      <w:r>
        <w:t xml:space="preserve">переправ, автомобильного транспорта на городских маршрутах.
</w:t>
      </w:r>
    </w:p>
    <w:p>
      <w:r>
        <w:t xml:space="preserve">3. Страховая сумма
</w:t>
      </w:r>
    </w:p>
    <w:p>
      <w:r>
        <w:t xml:space="preserve">Страховой суммой является денежная  сумма,  в  пределах  которой
</w:t>
      </w:r>
    </w:p>
    <w:p>
      <w:r>
        <w:t xml:space="preserve">Страховщик несет ответственность по договору.
</w:t>
      </w:r>
    </w:p>
    <w:p>
      <w:r>
        <w:t xml:space="preserve">Страховая сумма на одного застрахованного установлена в  размере
</w:t>
      </w:r>
    </w:p>
    <w:p>
      <w:r>
        <w:t xml:space="preserve">120  установленных  законом на дату приобретения проездного документа
</w:t>
      </w:r>
    </w:p>
    <w:p>
      <w:r>
        <w:t xml:space="preserve">минимальных размеров оплаты труда.
</w:t>
      </w:r>
    </w:p>
    <w:p>
      <w:r>
        <w:t xml:space="preserve">4. Страховые случаи
</w:t>
      </w:r>
    </w:p>
    <w:p>
      <w:r>
        <w:t xml:space="preserve">Страховыми случаями признаются травмы и смерть застрахованного в
</w:t>
      </w:r>
    </w:p>
    <w:p>
      <w:r>
        <w:t xml:space="preserve">результате несчастного случая на транспорте.
</w:t>
      </w:r>
    </w:p>
    <w:p>
      <w:r>
        <w:t xml:space="preserve">5. Размер страхового взноса
</w:t>
      </w:r>
    </w:p>
    <w:p>
      <w:r>
        <w:t xml:space="preserve">(рассчитан на основании страхового тарифа, согласованного
</w:t>
      </w:r>
    </w:p>
    <w:p>
      <w:r>
        <w:t xml:space="preserve">между Страховщиком и Министерством транспорта Российской
</w:t>
      </w:r>
    </w:p>
    <w:p>
      <w:r>
        <w:t xml:space="preserve">Федерации (Министерством путей сообщений Российской Федерации))
</w:t>
      </w:r>
    </w:p>
    <w:p>
      <w:r>
        <w:t xml:space="preserve">Размер страхового взноса установлен в сумме ____________________
</w:t>
      </w:r>
    </w:p>
    <w:p>
      <w:r>
        <w:t xml:space="preserve">____________________________________ руб. (в _____% стоимости билета)
</w:t>
      </w:r>
    </w:p>
    <w:p>
      <w:r>
        <w:t xml:space="preserve">на одного застрахованного, при этом:
</w:t>
      </w:r>
    </w:p>
    <w:p>
      <w:r>
        <w:t xml:space="preserve">доля расходов на ведение дела составляет ______%;
</w:t>
      </w:r>
    </w:p>
    <w:p>
      <w:r>
        <w:t xml:space="preserve">доля отчислений    в    резерв   предупредительных   мероприятий
</w:t>
      </w:r>
    </w:p>
    <w:p>
      <w:r>
        <w:t xml:space="preserve">составляет ______%;
</w:t>
      </w:r>
    </w:p>
    <w:p>
      <w:r>
        <w:t xml:space="preserve">нетто-ставка составляет ______%.
</w:t>
      </w:r>
    </w:p>
    <w:p>
      <w:r>
        <w:t xml:space="preserve">6. Сроки и порядок внесения страхового взноса
</w:t>
      </w:r>
    </w:p>
    <w:p>
      <w:r>
        <w:t xml:space="preserve">6.1. Сумма  страхового  взноса  (п. 5)   включается  в стоимость
</w:t>
      </w:r>
    </w:p>
    <w:p>
      <w:r>
        <w:t xml:space="preserve">проездного документа (путевки) и взимается с  пассажира  при  продаже
</w:t>
      </w:r>
    </w:p>
    <w:p>
      <w:r>
        <w:t xml:space="preserve">проездного документа (путевки).
</w:t>
      </w:r>
    </w:p>
    <w:p>
      <w:r>
        <w:t xml:space="preserve">Пассажиры, пользующиеся  правом  бесплатного  проезда,  подлежат
</w:t>
      </w:r>
    </w:p>
    <w:p>
      <w:r>
        <w:t xml:space="preserve">страхованию без уплаты ими страхового взноса.
</w:t>
      </w:r>
    </w:p>
    <w:p>
      <w:r>
        <w:t xml:space="preserve">6.2. Страхователь ______________________________________________
</w:t>
      </w:r>
    </w:p>
    <w:p>
      <w:r>
        <w:t xml:space="preserve">(периодичность перечисления (ежеквартально, ежемесячно))
</w:t>
      </w:r>
    </w:p>
    <w:p>
      <w:r>
        <w:t xml:space="preserve">не позже  ___  числа  ___  месяца  перечисляет  страховые  взносы  на
</w:t>
      </w:r>
    </w:p>
    <w:p>
      <w:r>
        <w:t xml:space="preserve">расчетный счет Страховщика Nо. _____________________________________.
</w:t>
      </w:r>
    </w:p>
    <w:p>
      <w:r>
        <w:t xml:space="preserve">(банковские реквизиты Страховщика)
</w:t>
      </w:r>
    </w:p>
    <w:p>
      <w:r>
        <w:t xml:space="preserve">7. Права и обязанности сторон
</w:t>
      </w:r>
    </w:p>
    <w:p>
      <w:r>
        <w:t xml:space="preserve">7.1. Страхователь  имеет право предоставить Страховщику перечень
</w:t>
      </w:r>
    </w:p>
    <w:p>
      <w:r>
        <w:t xml:space="preserve">мероприятий  по  предупреждению  несчастных  случаев  на  транспорте,
</w:t>
      </w:r>
    </w:p>
    <w:p>
      <w:r>
        <w:t xml:space="preserve">финансируемых   за   счет   резерва   предупредительных  мероприятий,
</w:t>
      </w:r>
    </w:p>
    <w:p>
      <w:r>
        <w:t xml:space="preserve">создаваемых  страховщиком  по   обязательному   личному   страхованию
</w:t>
      </w:r>
    </w:p>
    <w:p>
      <w:r>
        <w:t xml:space="preserve">пассажиров, с целью обеспечения безопасности перевозок.
</w:t>
      </w:r>
    </w:p>
    <w:p>
      <w:r>
        <w:t xml:space="preserve">Перечень предупредительных      мероприятий      устанавливается
</w:t>
      </w:r>
    </w:p>
    <w:p>
      <w:r>
        <w:t xml:space="preserve">Министерством  транспорта  Российской Федерации и Министерством путей
</w:t>
      </w:r>
    </w:p>
    <w:p>
      <w:r>
        <w:t xml:space="preserve">сообщения Российской Федерации.
</w:t>
      </w:r>
    </w:p>
    <w:p>
      <w:r>
        <w:t xml:space="preserve">Страхователь имеет   право   проверять  выполнение  Страховщиком
</w:t>
      </w:r>
    </w:p>
    <w:p>
      <w:r>
        <w:t xml:space="preserve">требований и условий договора.
</w:t>
      </w:r>
    </w:p>
    <w:p>
      <w:r>
        <w:t xml:space="preserve">7.2. В   период   дейст  вия  договора  Страховщик  имеет  право
</w:t>
      </w:r>
    </w:p>
    <w:p>
      <w:r>
        <w:t xml:space="preserve">проверять сообщенную Страхователем  информацию,  а  также  выполнение
</w:t>
      </w:r>
    </w:p>
    <w:p>
      <w:r>
        <w:t xml:space="preserve">Страхователем  требований и условий страхования и настоящего договора
</w:t>
      </w:r>
    </w:p>
    <w:p>
      <w:r>
        <w:t xml:space="preserve">и направлять запросы в компетентные органы.
</w:t>
      </w:r>
    </w:p>
    <w:p>
      <w:r>
        <w:t xml:space="preserve">7.3. В период действия договора Страхователь обязан: перечислять
</w:t>
      </w:r>
    </w:p>
    <w:p>
      <w:r>
        <w:t xml:space="preserve">страховые взносы в сроки,  установленные договором;  составить акт  о
</w:t>
      </w:r>
    </w:p>
    <w:p>
      <w:r>
        <w:t xml:space="preserve">каждом несчастном случае, происшедшем на транспорте с застрахованным,
</w:t>
      </w:r>
    </w:p>
    <w:p>
      <w:r>
        <w:t xml:space="preserve">в  порядке,  установленном  действующим   законодательством,   первый
</w:t>
      </w:r>
    </w:p>
    <w:p>
      <w:r>
        <w:t xml:space="preserve">экземпляр  которого  вручить  застрахованному  (его представителю или
</w:t>
      </w:r>
    </w:p>
    <w:p>
      <w:r>
        <w:t xml:space="preserve">наследникам),  а также по письменному запросу  Страховщика  направить
</w:t>
      </w:r>
    </w:p>
    <w:p>
      <w:r>
        <w:t xml:space="preserve">ему  копию  указанного  акта  в  течение  10 дней с момента получения
</w:t>
      </w:r>
    </w:p>
    <w:p>
      <w:r>
        <w:t xml:space="preserve">запроса.
</w:t>
      </w:r>
    </w:p>
    <w:p>
      <w:r>
        <w:t xml:space="preserve">7.4. В   период   действия   договора   Страховщик  обязан:
</w:t>
      </w:r>
    </w:p>
    <w:p>
      <w:r>
        <w:t xml:space="preserve">при наступлении  страхового случая произвести выплату страхового
</w:t>
      </w:r>
    </w:p>
    <w:p>
      <w:r>
        <w:t xml:space="preserve">обеспечения не позднее  10  дней  после  получения  всех  необходимых
</w:t>
      </w:r>
    </w:p>
    <w:p>
      <w:r>
        <w:t xml:space="preserve">документов, подтверждающих факт страхового случая;
</w:t>
      </w:r>
    </w:p>
    <w:p>
      <w:r>
        <w:t xml:space="preserve">формировать резерв    для    финансирования    мероприятий    по
</w:t>
      </w:r>
    </w:p>
    <w:p>
      <w:r>
        <w:t xml:space="preserve">предупреждению  несчастных  случаев  на  транспорте  за  счет   части
</w:t>
      </w:r>
    </w:p>
    <w:p>
      <w:r>
        <w:t xml:space="preserve">страховых  взносов  по обязательному личному страхованию пассажиров в
</w:t>
      </w:r>
    </w:p>
    <w:p>
      <w:r>
        <w:t xml:space="preserve">размере ______% от суммы поступивших страховых взносов;
</w:t>
      </w:r>
    </w:p>
    <w:p>
      <w:r>
        <w:t xml:space="preserve">финансировать в  соответствии  с утвержденным Положением за счет
</w:t>
      </w:r>
    </w:p>
    <w:p>
      <w:r>
        <w:t xml:space="preserve">созданного резерва указанные предупредительные мероприятия по перечню
</w:t>
      </w:r>
    </w:p>
    <w:p>
      <w:r>
        <w:t xml:space="preserve">мероприятий, представленному Страхователем;
</w:t>
      </w:r>
    </w:p>
    <w:p>
      <w:r>
        <w:t xml:space="preserve">довести до  сведения  каждого  застрахованного  условия  данного
</w:t>
      </w:r>
    </w:p>
    <w:p>
      <w:r>
        <w:t xml:space="preserve">договора в части порядка и условий осуществления страховых выплат,  а
</w:t>
      </w:r>
    </w:p>
    <w:p>
      <w:r>
        <w:t xml:space="preserve">также сведения о Страховщике (с указанием  адреса,  телефона,  режима
</w:t>
      </w:r>
    </w:p>
    <w:p>
      <w:r>
        <w:t xml:space="preserve">работы,  реквизитов  лицензии,  подтверждающей  право  Страховщика на
</w:t>
      </w:r>
    </w:p>
    <w:p>
      <w:r>
        <w:t xml:space="preserve">проведение обязательного личного страхования пассажиров, иных условий
</w:t>
      </w:r>
    </w:p>
    <w:p>
      <w:r>
        <w:t xml:space="preserve">договора  и  действующего  законодательства  в  области  данного вида
</w:t>
      </w:r>
    </w:p>
    <w:p>
      <w:r>
        <w:t xml:space="preserve">страхования в части, устанавливающей права застрахованного).
</w:t>
      </w:r>
    </w:p>
    <w:p>
      <w:r>
        <w:t xml:space="preserve">8. Порядок взаиморасчетов Страхователя и Страховщика
</w:t>
      </w:r>
    </w:p>
    <w:p>
      <w:r>
        <w:t xml:space="preserve">Порядок взаиморасчетов  устанавливается  по  соглашению   сторон
</w:t>
      </w:r>
    </w:p>
    <w:p>
      <w:r>
        <w:t xml:space="preserve">совместно в соответствии с п. 7 Указа Президента Российской Федерации
</w:t>
      </w:r>
    </w:p>
    <w:p>
      <w:r>
        <w:t xml:space="preserve">"Об обязательном личном страховании пассажиров".
</w:t>
      </w:r>
    </w:p>
    <w:p>
      <w:r>
        <w:t xml:space="preserve">9. Порядок  и  условия  осуществления   страховой   выплаты
</w:t>
      </w:r>
    </w:p>
    <w:p>
      <w:r>
        <w:t xml:space="preserve">(выплаты страхового обеспечения)
</w:t>
      </w:r>
    </w:p>
    <w:p>
      <w:r>
        <w:t xml:space="preserve">9.1. При  наступлении  страхового  случая  Страховщик производит
</w:t>
      </w:r>
    </w:p>
    <w:p>
      <w:r>
        <w:t xml:space="preserve">выплату страхового обеспечения  застрахованному  (его  представителю,
</w:t>
      </w:r>
    </w:p>
    <w:p>
      <w:r>
        <w:t xml:space="preserve">наследникам) в следующих размерах:
</w:t>
      </w:r>
    </w:p>
    <w:p>
      <w:r>
        <w:t xml:space="preserve">в случае травмы застрахованного в результате несчастного  случая
</w:t>
      </w:r>
    </w:p>
    <w:p>
      <w:r>
        <w:t xml:space="preserve">на    транспорте    ему   (или   его   представителю   по   поручению
</w:t>
      </w:r>
    </w:p>
    <w:p>
      <w:r>
        <w:t xml:space="preserve">застрахованного) выплачивается часть страховой суммы, соответствующая
</w:t>
      </w:r>
    </w:p>
    <w:p>
      <w:r>
        <w:t xml:space="preserve">степени  тяжести  травмы,  размер  которой  определяется  по "Таблице
</w:t>
      </w:r>
    </w:p>
    <w:p>
      <w:r>
        <w:t xml:space="preserve">размеров страховых сумм,  подлежащих выплате в  связи  со  страховыми
</w:t>
      </w:r>
    </w:p>
    <w:p>
      <w:r>
        <w:t xml:space="preserve">событиями",  утвержденной  Инструкцией  Министерства финансов СССР от
</w:t>
      </w:r>
    </w:p>
    <w:p>
      <w:r>
        <w:t xml:space="preserve">05.10.87  Nо. 194,  с учетом изменений,  внесенных  письмом  Главного
</w:t>
      </w:r>
    </w:p>
    <w:p>
      <w:r>
        <w:t xml:space="preserve">управления   государственного    страхования    СССР    от   17.08.89
</w:t>
      </w:r>
    </w:p>
    <w:p>
      <w:r>
        <w:t xml:space="preserve">Nо. 35-08-08/11   и   письмом  Российской  государственной  страховой
</w:t>
      </w:r>
    </w:p>
    <w:p>
      <w:r>
        <w:t xml:space="preserve">компании от 03.11.92 Nо. 21;
</w:t>
      </w:r>
    </w:p>
    <w:p>
      <w:r>
        <w:t xml:space="preserve">в случае смерти застрахованного выплата полной  страховой  суммы
</w:t>
      </w:r>
    </w:p>
    <w:p>
      <w:r>
        <w:t xml:space="preserve">производится его наследникам.
</w:t>
      </w:r>
    </w:p>
    <w:p>
      <w:r>
        <w:t xml:space="preserve">9.2. Выплата   части   страховой   суммы   в    случае    травмы
</w:t>
      </w:r>
    </w:p>
    <w:p>
      <w:r>
        <w:t xml:space="preserve">застрахованного производится на основании акта о несчастном случае на
</w:t>
      </w:r>
    </w:p>
    <w:p>
      <w:r>
        <w:t xml:space="preserve">транспорте,   документа,   выданного    компетентной    организацией,
</w:t>
      </w:r>
    </w:p>
    <w:p>
      <w:r>
        <w:t xml:space="preserve">подтверждающего тяжесть травмы.
</w:t>
      </w:r>
    </w:p>
    <w:p>
      <w:r>
        <w:t xml:space="preserve">9.3. Выплата   полной   страховой   суммы   в   случае    смерти
</w:t>
      </w:r>
    </w:p>
    <w:p>
      <w:r>
        <w:t xml:space="preserve">застрахованного  производится  на основании акта о несчастном случае,
</w:t>
      </w:r>
    </w:p>
    <w:p>
      <w:r>
        <w:t xml:space="preserve">копии   свидетельства   о    смерти    застрахованного,    документа,
</w:t>
      </w:r>
    </w:p>
    <w:p>
      <w:r>
        <w:t xml:space="preserve">удостоверяющего вступление в права наследования.
</w:t>
      </w:r>
    </w:p>
    <w:p>
      <w:r>
        <w:t xml:space="preserve">9.4. Выплаты страхового  обеспечения  производятся  Страховщиком
</w:t>
      </w:r>
    </w:p>
    <w:p>
      <w:r>
        <w:t xml:space="preserve">путем перечисления их во вклад на имя получателя в банке, выдачи чека
</w:t>
      </w:r>
    </w:p>
    <w:p>
      <w:r>
        <w:t xml:space="preserve">на банк, почтовым переводом за счет получателя или наличными деньгами
</w:t>
      </w:r>
    </w:p>
    <w:p>
      <w:r>
        <w:t xml:space="preserve">из кассы Страховщика.
</w:t>
      </w:r>
    </w:p>
    <w:p>
      <w:r>
        <w:t xml:space="preserve">10. Случаи возможного отказа в страховой выплате
</w:t>
      </w:r>
    </w:p>
    <w:p>
      <w:r>
        <w:t xml:space="preserve">Случаи возможного  отказа  в  страховой  выплате  установлены  в
</w:t>
      </w:r>
    </w:p>
    <w:p>
      <w:r>
        <w:t xml:space="preserve">соответствии со  ст. 21 п. п. "а", "б" Закона Российской Федерации "О
</w:t>
      </w:r>
    </w:p>
    <w:p>
      <w:r>
        <w:t xml:space="preserve">страховании".
</w:t>
      </w:r>
    </w:p>
    <w:p>
      <w:r>
        <w:t xml:space="preserve">11. Ответственность сторон
</w:t>
      </w:r>
    </w:p>
    <w:p>
      <w:r>
        <w:t xml:space="preserve">11.1. При  задержке  внесения в полном размере страховых взносов
</w:t>
      </w:r>
    </w:p>
    <w:p>
      <w:r>
        <w:t xml:space="preserve">свыше _________   дней  Страхователь  уплачивает  за  несвоевременное
</w:t>
      </w:r>
    </w:p>
    <w:p>
      <w:r>
        <w:t xml:space="preserve">перечисление страховых  взносов  пени  в  размере  ______%  от  суммы
</w:t>
      </w:r>
    </w:p>
    <w:p>
      <w:r>
        <w:t xml:space="preserve">подлежащих уплате страховых взносов за каждый день просрочки.
</w:t>
      </w:r>
    </w:p>
    <w:p>
      <w:r>
        <w:t xml:space="preserve">11.2. При  задержке  внесения в полном размере страховых взносов
</w:t>
      </w:r>
    </w:p>
    <w:p>
      <w:r>
        <w:t xml:space="preserve">свыше _______  дней  сумма  задолженности Страхователя,  включая пени
</w:t>
      </w:r>
    </w:p>
    <w:p>
      <w:r>
        <w:t xml:space="preserve">(п. 11.1),  подлежит списанию в бесспорном порядке с расчетного счета
</w:t>
      </w:r>
    </w:p>
    <w:p>
      <w:r>
        <w:t xml:space="preserve">Страхователя.
</w:t>
      </w:r>
    </w:p>
    <w:p>
      <w:r>
        <w:t xml:space="preserve">11.3. В  случае необоснованной задержки выплаты суммы страхового
</w:t>
      </w:r>
    </w:p>
    <w:p>
      <w:r>
        <w:t xml:space="preserve">обеспечения  Страховщик   обязан   выплатить   застрахованному   (его
</w:t>
      </w:r>
    </w:p>
    <w:p>
      <w:r>
        <w:t xml:space="preserve">наследникам) штраф в размере 1%  от суммы страховой выплаты за каждый
</w:t>
      </w:r>
    </w:p>
    <w:p>
      <w:r>
        <w:t xml:space="preserve">день просрочки.
</w:t>
      </w:r>
    </w:p>
    <w:p>
      <w:r>
        <w:t xml:space="preserve">12. Порядок и условия прекращения договора страхования
</w:t>
      </w:r>
    </w:p>
    <w:p>
      <w:r>
        <w:t xml:space="preserve">Порядок и условия прекращения договора установлены ст. 23 Закона
</w:t>
      </w:r>
    </w:p>
    <w:p>
      <w:r>
        <w:t xml:space="preserve">Российской Федерации "О страховании".
</w:t>
      </w:r>
    </w:p>
    <w:p>
      <w:r>
        <w:t xml:space="preserve">13. Порядок разрешения споров
</w:t>
      </w:r>
    </w:p>
    <w:p>
      <w:r>
        <w:t xml:space="preserve">13.1. Все  неурегулированные между сторонами споры по настоящему
</w:t>
      </w:r>
    </w:p>
    <w:p>
      <w:r>
        <w:t xml:space="preserve">договору рассматриваются в порядке,  установленном  законодательством
</w:t>
      </w:r>
    </w:p>
    <w:p>
      <w:r>
        <w:t xml:space="preserve">Российской Федерации.
</w:t>
      </w:r>
    </w:p>
    <w:p>
      <w:r>
        <w:t xml:space="preserve">13.2. При реализации данного  договора  стороны  руководствуются
</w:t>
      </w:r>
    </w:p>
    <w:p>
      <w:r>
        <w:t xml:space="preserve">Законом  Российской  Федерации  "О  страховании",  Указом  Президента
</w:t>
      </w:r>
    </w:p>
    <w:p>
      <w:r>
        <w:t xml:space="preserve">Российской Федерации "Об обязательном страховании пассажиров" и иными
</w:t>
      </w:r>
    </w:p>
    <w:p>
      <w:r>
        <w:t xml:space="preserve">нормативными актами,  регулирующими отношения в области обязательного
</w:t>
      </w:r>
    </w:p>
    <w:p>
      <w:r>
        <w:t xml:space="preserve">страхования пассажиров.
</w:t>
      </w:r>
    </w:p>
    <w:p>
      <w:r>
        <w:t xml:space="preserve">14. Срок действия договора
</w:t>
      </w:r>
    </w:p>
    <w:p>
      <w:r>
        <w:t xml:space="preserve">14.1. Срок  действия  договора установлен с ________________  по
</w:t>
      </w:r>
    </w:p>
    <w:p>
      <w:r>
        <w:t xml:space="preserve">31 декабря 199 __ г. .
</w:t>
      </w:r>
    </w:p>
    <w:p>
      <w:r>
        <w:t xml:space="preserve">14.2. Договор вступает в силу  с  момента  подписания.
</w:t>
      </w:r>
    </w:p>
    <w:p>
      <w:r>
        <w:t xml:space="preserve">14.3. В случае,  если стороны не приняли решения  о  прекращении
</w:t>
      </w:r>
    </w:p>
    <w:p>
      <w:r>
        <w:t xml:space="preserve">договора  страхования  в  срок не менее,  чем за 60 дней до окончания
</w:t>
      </w:r>
    </w:p>
    <w:p>
      <w:r>
        <w:t xml:space="preserve">срока действия договора,  договор считается продленным  на  следующий
</w:t>
      </w:r>
    </w:p>
    <w:p>
      <w:r>
        <w:t xml:space="preserve">срок.
</w:t>
      </w:r>
    </w:p>
    <w:p>
      <w:r>
        <w:t xml:space="preserve">----------------------------------
</w:t>
      </w:r>
    </w:p>
    <w:p>
      <w:r>
        <w:t xml:space="preserve">Договор страхования заключается на календарный год.
</w:t>
      </w:r>
    </w:p>
    <w:p>
      <w:r>
        <w:t xml:space="preserve">15. Настоящий  договор  составлен  в  двух экземплярах,  имеющих
</w:t>
      </w:r>
    </w:p>
    <w:p>
      <w:r>
        <w:t xml:space="preserve">одинаковую силу:  один экземпляр находится у Страхователя, другой - у
</w:t>
      </w:r>
    </w:p>
    <w:p>
      <w:r>
        <w:t xml:space="preserve">Страховщика.
</w:t>
      </w:r>
    </w:p>
    <w:p>
      <w:r>
        <w:t xml:space="preserve">ЮРИДИЧЕСКИЕ АДРЕСА СТОРОН:
</w:t>
      </w:r>
    </w:p>
    <w:p>
      <w:r>
        <w:t xml:space="preserve">Страховщик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Страхователь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К настоящему договору прилагаются: _____________________________
</w:t>
      </w:r>
    </w:p>
    <w:p>
      <w:r>
        <w:t xml:space="preserve">_____________________________________________________________________
</w:t>
      </w:r>
    </w:p>
    <w:p>
      <w:r>
        <w:t xml:space="preserve">СТРАХОВЩИК                                     СТРАХОВАТЕЛЬ
</w:t>
      </w:r>
    </w:p>
    <w:p>
      <w:r>
        <w:t xml:space="preserve">М.П. ________________                          М.П. _________________
</w:t>
      </w:r>
    </w:p>
    <w:p>
      <w:r>
        <w:t xml:space="preserve">(подпись)                                       (подпись)
</w:t>
      </w:r>
    </w:p>
    <w:p>
      <w:r>
        <w:t xml:space="preserve">"__"_______ 19 __ г.                          "__"_______ 19 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2023-10-10T09:38:32.828Z</dcterms:created>
  <dcterms:modified xsi:type="dcterms:W3CDTF">2023-10-10T09:38:32.828Z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